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110BE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A110BE">
        <w:rPr>
          <w:rFonts w:ascii="Times New Roman" w:hAnsi="Times New Roman" w:cs="Times New Roman"/>
          <w:sz w:val="24"/>
        </w:rPr>
        <w:t>__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D3545C" w:rsidRDefault="00D3545C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A110BE" w:rsidRDefault="006A01F3" w:rsidP="00A110BE">
      <w:pPr>
        <w:pStyle w:val="a3"/>
        <w:spacing w:before="0" w:beforeAutospacing="0" w:after="0" w:line="270" w:lineRule="atLeast"/>
        <w:rPr>
          <w:b/>
          <w:color w:val="000000"/>
        </w:rPr>
      </w:pPr>
      <w:r w:rsidRPr="006A01F3">
        <w:rPr>
          <w:b/>
          <w:color w:val="000000"/>
        </w:rPr>
        <w:t>Об утверждении Положения</w:t>
      </w:r>
    </w:p>
    <w:p w:rsidR="006A01F3" w:rsidRPr="006A01F3" w:rsidRDefault="00A110BE" w:rsidP="00A110BE">
      <w:pPr>
        <w:pStyle w:val="a3"/>
        <w:spacing w:before="0" w:beforeAutospacing="0" w:after="0" w:line="270" w:lineRule="atLeast"/>
        <w:rPr>
          <w:b/>
          <w:color w:val="000000"/>
        </w:rPr>
      </w:pPr>
      <w:r>
        <w:rPr>
          <w:b/>
          <w:color w:val="000000"/>
        </w:rPr>
        <w:t>о</w:t>
      </w:r>
      <w:r w:rsidR="006A01F3" w:rsidRPr="006A01F3">
        <w:rPr>
          <w:b/>
          <w:color w:val="000000"/>
        </w:rPr>
        <w:t xml:space="preserve"> материальной помощи</w:t>
      </w:r>
    </w:p>
    <w:p w:rsidR="00A110BE" w:rsidRDefault="006A01F3" w:rsidP="006A01F3">
      <w:pPr>
        <w:pStyle w:val="a4"/>
        <w:ind w:firstLine="0"/>
        <w:rPr>
          <w:b/>
          <w:color w:val="000000"/>
          <w:sz w:val="24"/>
        </w:rPr>
      </w:pPr>
      <w:r w:rsidRPr="006A01F3">
        <w:rPr>
          <w:b/>
          <w:color w:val="000000"/>
          <w:sz w:val="24"/>
        </w:rPr>
        <w:t>муниципальным служащим</w:t>
      </w:r>
      <w:r w:rsidR="005E206A">
        <w:rPr>
          <w:b/>
          <w:color w:val="000000"/>
          <w:sz w:val="24"/>
        </w:rPr>
        <w:t xml:space="preserve"> и</w:t>
      </w:r>
    </w:p>
    <w:p w:rsidR="005E206A" w:rsidRDefault="005E206A" w:rsidP="006A01F3">
      <w:pPr>
        <w:pStyle w:val="a4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лицам, замещающим должности</w:t>
      </w:r>
    </w:p>
    <w:p w:rsidR="005E206A" w:rsidRDefault="005E206A" w:rsidP="003D6A03">
      <w:pPr>
        <w:pStyle w:val="a4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муниципальной службы </w:t>
      </w:r>
      <w:proofErr w:type="gramStart"/>
      <w:r>
        <w:rPr>
          <w:b/>
          <w:color w:val="000000"/>
          <w:sz w:val="24"/>
        </w:rPr>
        <w:t>в</w:t>
      </w:r>
      <w:proofErr w:type="gramEnd"/>
    </w:p>
    <w:p w:rsidR="003D6A03" w:rsidRDefault="003D6A03" w:rsidP="003D6A03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Раскатихинском</w:t>
      </w:r>
      <w:proofErr w:type="spellEnd"/>
      <w:r>
        <w:rPr>
          <w:b/>
          <w:color w:val="000000"/>
          <w:sz w:val="24"/>
        </w:rPr>
        <w:t xml:space="preserve"> </w:t>
      </w:r>
      <w:proofErr w:type="gramStart"/>
      <w:r>
        <w:rPr>
          <w:b/>
          <w:color w:val="000000"/>
          <w:sz w:val="24"/>
        </w:rPr>
        <w:t>сельсовете</w:t>
      </w:r>
      <w:proofErr w:type="gramEnd"/>
    </w:p>
    <w:p w:rsidR="003D6A03" w:rsidRDefault="003D6A03" w:rsidP="003D6A03">
      <w:pPr>
        <w:pStyle w:val="a4"/>
        <w:ind w:firstLine="0"/>
        <w:rPr>
          <w:b/>
          <w:color w:val="000000"/>
          <w:sz w:val="24"/>
        </w:rPr>
      </w:pPr>
    </w:p>
    <w:p w:rsidR="00962A8D" w:rsidRDefault="00962A8D" w:rsidP="003D6A03">
      <w:pPr>
        <w:pStyle w:val="a4"/>
        <w:ind w:firstLine="0"/>
        <w:rPr>
          <w:b/>
          <w:color w:val="000000"/>
          <w:sz w:val="24"/>
        </w:rPr>
      </w:pPr>
    </w:p>
    <w:p w:rsidR="003D6A03" w:rsidRPr="00B01DAA" w:rsidRDefault="00D3545C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proofErr w:type="gramStart"/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В соответствии с Трудовым кодексом Российской Федерации, Федеральными законами от 6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октября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2003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года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№ 131-ФЗ «Об общих принципах организации местного самоуправления в Российской Федерации», от 2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марта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2007</w:t>
      </w:r>
      <w:r>
        <w:rPr>
          <w:rFonts w:eastAsia="Lucida Sans Unicode"/>
          <w:color w:val="auto"/>
          <w:kern w:val="3"/>
          <w:sz w:val="24"/>
          <w:lang w:eastAsia="zh-CN" w:bidi="hi-IN"/>
        </w:rPr>
        <w:t xml:space="preserve"> года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№ 25-ФЗ «О муниципальной службе в Российской Федерации», </w:t>
      </w:r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>Законом Курганской области от 30</w:t>
      </w:r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мая </w:t>
      </w:r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>2007 г</w:t>
      </w:r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>ода</w:t>
      </w:r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 xml:space="preserve"> № 251 «О регулировании отдельных положений муниципальной службы в Курганской области», Уставом </w:t>
      </w:r>
      <w:proofErr w:type="spellStart"/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</w:t>
      </w:r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района Курганской</w:t>
      </w:r>
      <w:proofErr w:type="gramEnd"/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области</w:t>
      </w:r>
      <w:r w:rsidRPr="00D3545C">
        <w:rPr>
          <w:rFonts w:eastAsia="Lucida Sans Unicode"/>
          <w:color w:val="auto"/>
          <w:kern w:val="3"/>
          <w:sz w:val="24"/>
          <w:lang w:eastAsia="zh-CN" w:bidi="hi-IN"/>
        </w:rPr>
        <w:t xml:space="preserve">, </w:t>
      </w:r>
      <w:proofErr w:type="spellStart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>Раскатихинская</w:t>
      </w:r>
      <w:proofErr w:type="spellEnd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сельская Дума</w:t>
      </w:r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DD7515" w:rsidRDefault="003D6A03" w:rsidP="000A3651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</w:t>
      </w:r>
      <w:r w:rsidR="000A3651"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Утвердить Положение о материальной помощи муниципальным служащим и лицам, замещающим должности муниципальной службы </w:t>
      </w:r>
      <w:r w:rsidR="007E31CD">
        <w:rPr>
          <w:rFonts w:eastAsia="Lucida Sans Unicode"/>
          <w:color w:val="auto"/>
          <w:kern w:val="3"/>
          <w:sz w:val="24"/>
          <w:lang w:eastAsia="zh-CN" w:bidi="hi-IN"/>
        </w:rPr>
        <w:t>в</w:t>
      </w:r>
      <w:r w:rsidR="000A3651"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>Раскатихинско</w:t>
      </w:r>
      <w:r w:rsidR="007E31CD">
        <w:rPr>
          <w:rFonts w:eastAsia="Lucida Sans Unicode"/>
          <w:color w:val="auto"/>
          <w:kern w:val="3"/>
          <w:sz w:val="24"/>
          <w:lang w:eastAsia="zh-CN" w:bidi="hi-IN"/>
        </w:rPr>
        <w:t>м</w:t>
      </w:r>
      <w:proofErr w:type="spellEnd"/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</w:t>
      </w:r>
      <w:r w:rsidR="007E31CD">
        <w:rPr>
          <w:rFonts w:eastAsia="Lucida Sans Unicode"/>
          <w:color w:val="auto"/>
          <w:kern w:val="3"/>
          <w:sz w:val="24"/>
          <w:lang w:eastAsia="zh-CN" w:bidi="hi-IN"/>
        </w:rPr>
        <w:t>е</w:t>
      </w:r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0A3651"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согласно приложению </w:t>
      </w:r>
      <w:r w:rsidR="00DD7515">
        <w:rPr>
          <w:rFonts w:eastAsia="Lucida Sans Unicode"/>
          <w:color w:val="auto"/>
          <w:kern w:val="3"/>
          <w:sz w:val="24"/>
          <w:lang w:eastAsia="zh-CN" w:bidi="hi-IN"/>
        </w:rPr>
        <w:t>к настоящему решению.</w:t>
      </w:r>
    </w:p>
    <w:p w:rsidR="00F22597" w:rsidRPr="00DD7515" w:rsidRDefault="00DD7515" w:rsidP="000A3651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2.</w:t>
      </w:r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Настоящее решение вступает в силу со дня его обнародования в помещениях Администрации </w:t>
      </w:r>
      <w:proofErr w:type="spellStart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сельсовета, </w:t>
      </w:r>
      <w:proofErr w:type="spellStart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библиотеки, отделении почтовой связи </w:t>
      </w:r>
      <w:proofErr w:type="spellStart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>Раскатиха</w:t>
      </w:r>
      <w:proofErr w:type="spellEnd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>Кетовского</w:t>
      </w:r>
      <w:proofErr w:type="spellEnd"/>
      <w:r w:rsidR="00F22597" w:rsidRPr="00DD7515">
        <w:rPr>
          <w:rFonts w:eastAsia="Lucida Sans Unicode"/>
          <w:color w:val="auto"/>
          <w:kern w:val="3"/>
          <w:sz w:val="24"/>
          <w:lang w:eastAsia="zh-CN" w:bidi="hi-IN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F22597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по местному самоуправлению и социальным вопросам.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0A3651" w:rsidRDefault="000A3651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09125F" w:rsidRPr="0009125F" w:rsidRDefault="0009125F" w:rsidP="0009125F">
      <w:pPr>
        <w:ind w:left="5670"/>
        <w:rPr>
          <w:rFonts w:ascii="Times New Roman" w:eastAsia="Arial" w:hAnsi="Times New Roman" w:cs="Times New Roman"/>
          <w:sz w:val="22"/>
          <w:szCs w:val="22"/>
        </w:rPr>
      </w:pPr>
      <w:r w:rsidRPr="0009125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 w:rsidRPr="0009125F">
        <w:rPr>
          <w:rFonts w:ascii="Times New Roman" w:eastAsia="Arial" w:hAnsi="Times New Roman" w:cs="Times New Roman"/>
          <w:sz w:val="22"/>
          <w:szCs w:val="22"/>
        </w:rPr>
        <w:t xml:space="preserve">решению </w:t>
      </w:r>
      <w:proofErr w:type="spellStart"/>
      <w:r w:rsidRPr="0009125F">
        <w:rPr>
          <w:rFonts w:ascii="Times New Roman" w:eastAsia="Arial" w:hAnsi="Times New Roman" w:cs="Times New Roman"/>
          <w:sz w:val="22"/>
          <w:szCs w:val="22"/>
        </w:rPr>
        <w:t>Раскатихинской</w:t>
      </w:r>
      <w:proofErr w:type="spellEnd"/>
    </w:p>
    <w:p w:rsidR="0009125F" w:rsidRPr="0009125F" w:rsidRDefault="0009125F" w:rsidP="0009125F">
      <w:pPr>
        <w:ind w:left="5670"/>
        <w:rPr>
          <w:rFonts w:ascii="Times New Roman" w:eastAsia="Arial" w:hAnsi="Times New Roman" w:cs="Times New Roman"/>
          <w:sz w:val="22"/>
          <w:szCs w:val="22"/>
        </w:rPr>
      </w:pPr>
      <w:r w:rsidRPr="0009125F">
        <w:rPr>
          <w:rFonts w:ascii="Times New Roman" w:eastAsia="Arial" w:hAnsi="Times New Roman" w:cs="Times New Roman"/>
          <w:sz w:val="22"/>
          <w:szCs w:val="22"/>
        </w:rPr>
        <w:t xml:space="preserve">сельской Думы от </w:t>
      </w:r>
      <w:r>
        <w:rPr>
          <w:rFonts w:ascii="Times New Roman" w:eastAsia="Arial" w:hAnsi="Times New Roman" w:cs="Times New Roman"/>
          <w:sz w:val="22"/>
          <w:szCs w:val="22"/>
        </w:rPr>
        <w:t>__________</w:t>
      </w:r>
      <w:r w:rsidRPr="0009125F">
        <w:rPr>
          <w:rFonts w:ascii="Times New Roman" w:eastAsia="Arial" w:hAnsi="Times New Roman" w:cs="Times New Roman"/>
          <w:sz w:val="22"/>
          <w:szCs w:val="22"/>
        </w:rPr>
        <w:t xml:space="preserve"> 2016 года</w:t>
      </w:r>
    </w:p>
    <w:p w:rsidR="0009125F" w:rsidRPr="0009125F" w:rsidRDefault="0009125F" w:rsidP="0009125F">
      <w:pPr>
        <w:ind w:left="5670"/>
        <w:rPr>
          <w:rFonts w:ascii="Times New Roman" w:hAnsi="Times New Roman" w:cs="Times New Roman"/>
          <w:sz w:val="22"/>
          <w:szCs w:val="22"/>
        </w:rPr>
      </w:pPr>
      <w:r w:rsidRPr="0009125F">
        <w:rPr>
          <w:rFonts w:ascii="Times New Roman" w:hAnsi="Times New Roman" w:cs="Times New Roman"/>
          <w:sz w:val="22"/>
          <w:szCs w:val="22"/>
        </w:rPr>
        <w:t>№ __ «Об утверждении Положения</w:t>
      </w:r>
    </w:p>
    <w:p w:rsidR="00F50D10" w:rsidRDefault="0009125F" w:rsidP="007E31CD">
      <w:pPr>
        <w:ind w:left="5670"/>
        <w:rPr>
          <w:rFonts w:ascii="Times New Roman" w:hAnsi="Times New Roman" w:cs="Times New Roman"/>
          <w:sz w:val="22"/>
          <w:szCs w:val="22"/>
        </w:rPr>
      </w:pPr>
      <w:r w:rsidRPr="0009125F">
        <w:rPr>
          <w:rFonts w:ascii="Times New Roman" w:hAnsi="Times New Roman" w:cs="Times New Roman"/>
          <w:sz w:val="22"/>
          <w:szCs w:val="22"/>
        </w:rPr>
        <w:t>о материальной помощи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25F">
        <w:rPr>
          <w:rFonts w:ascii="Times New Roman" w:hAnsi="Times New Roman" w:cs="Times New Roman"/>
          <w:sz w:val="22"/>
          <w:szCs w:val="22"/>
        </w:rPr>
        <w:t>муниципальным служащим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1CD" w:rsidRPr="007E31CD">
        <w:rPr>
          <w:rFonts w:ascii="Times New Roman" w:hAnsi="Times New Roman" w:cs="Times New Roman"/>
          <w:sz w:val="22"/>
          <w:szCs w:val="22"/>
        </w:rPr>
        <w:t>и</w:t>
      </w:r>
      <w:r w:rsidR="007E31CD">
        <w:rPr>
          <w:rFonts w:ascii="Times New Roman" w:hAnsi="Times New Roman" w:cs="Times New Roman"/>
          <w:sz w:val="22"/>
          <w:szCs w:val="22"/>
        </w:rPr>
        <w:t xml:space="preserve"> </w:t>
      </w:r>
      <w:r w:rsidR="007E31CD" w:rsidRPr="007E31CD">
        <w:rPr>
          <w:rFonts w:ascii="Times New Roman" w:hAnsi="Times New Roman" w:cs="Times New Roman"/>
          <w:sz w:val="22"/>
          <w:szCs w:val="22"/>
        </w:rPr>
        <w:t>лицам, замещающим должности</w:t>
      </w:r>
      <w:r w:rsidR="007E31CD">
        <w:rPr>
          <w:rFonts w:ascii="Times New Roman" w:hAnsi="Times New Roman" w:cs="Times New Roman"/>
          <w:sz w:val="22"/>
          <w:szCs w:val="22"/>
        </w:rPr>
        <w:t xml:space="preserve"> </w:t>
      </w:r>
      <w:r w:rsidR="007E31CD" w:rsidRPr="007E31CD">
        <w:rPr>
          <w:rFonts w:ascii="Times New Roman" w:hAnsi="Times New Roman" w:cs="Times New Roman"/>
          <w:sz w:val="22"/>
          <w:szCs w:val="22"/>
        </w:rPr>
        <w:t>муниципальной службы</w:t>
      </w:r>
    </w:p>
    <w:p w:rsidR="0009125F" w:rsidRDefault="007E31CD" w:rsidP="0009125F">
      <w:pPr>
        <w:ind w:left="5670"/>
        <w:rPr>
          <w:b/>
          <w:color w:val="000000"/>
          <w:sz w:val="24"/>
        </w:rPr>
      </w:pPr>
      <w:r w:rsidRPr="007E31CD">
        <w:rPr>
          <w:rFonts w:ascii="Times New Roman" w:hAnsi="Times New Roman" w:cs="Times New Roman"/>
          <w:sz w:val="22"/>
          <w:szCs w:val="22"/>
        </w:rPr>
        <w:t>в</w:t>
      </w:r>
      <w:r w:rsidR="00F50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31CD">
        <w:rPr>
          <w:rFonts w:ascii="Times New Roman" w:hAnsi="Times New Roman" w:cs="Times New Roman"/>
          <w:sz w:val="22"/>
          <w:szCs w:val="22"/>
        </w:rPr>
        <w:t>Раскатихинском</w:t>
      </w:r>
      <w:proofErr w:type="spellEnd"/>
      <w:r w:rsidRPr="007E31CD">
        <w:rPr>
          <w:rFonts w:ascii="Times New Roman" w:hAnsi="Times New Roman" w:cs="Times New Roman"/>
          <w:sz w:val="22"/>
          <w:szCs w:val="22"/>
        </w:rPr>
        <w:t xml:space="preserve"> сельсовете</w:t>
      </w:r>
      <w:r w:rsidR="0009125F">
        <w:rPr>
          <w:rFonts w:ascii="Times New Roman" w:hAnsi="Times New Roman" w:cs="Times New Roman"/>
          <w:sz w:val="22"/>
          <w:szCs w:val="22"/>
        </w:rPr>
        <w:t>»</w:t>
      </w:r>
    </w:p>
    <w:p w:rsidR="0009125F" w:rsidRDefault="0009125F" w:rsidP="0009125F">
      <w:pPr>
        <w:ind w:left="5670"/>
      </w:pPr>
    </w:p>
    <w:p w:rsidR="0009125F" w:rsidRDefault="0009125F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F23B6E" w:rsidRDefault="00F23B6E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F23B6E" w:rsidRPr="00F23B6E" w:rsidRDefault="00904C6D" w:rsidP="00F23B6E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24"/>
          <w:lang w:eastAsia="zh-CN" w:bidi="hi-IN"/>
        </w:rPr>
      </w:pPr>
      <w:r w:rsidRPr="00F23B6E">
        <w:rPr>
          <w:rFonts w:eastAsia="Lucida Sans Unicode"/>
          <w:b/>
          <w:color w:val="auto"/>
          <w:kern w:val="3"/>
          <w:sz w:val="24"/>
          <w:lang w:eastAsia="zh-CN" w:bidi="hi-IN"/>
        </w:rPr>
        <w:t>Положение</w:t>
      </w:r>
    </w:p>
    <w:p w:rsidR="00904C6D" w:rsidRDefault="00904C6D" w:rsidP="00F23B6E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24"/>
          <w:lang w:eastAsia="zh-CN" w:bidi="hi-IN"/>
        </w:rPr>
      </w:pPr>
      <w:r w:rsidRPr="00F23B6E">
        <w:rPr>
          <w:rFonts w:eastAsia="Lucida Sans Unicode"/>
          <w:b/>
          <w:color w:val="auto"/>
          <w:kern w:val="3"/>
          <w:sz w:val="24"/>
          <w:lang w:eastAsia="zh-CN" w:bidi="hi-IN"/>
        </w:rPr>
        <w:t xml:space="preserve"> о материальной помощи муниципальным служащим и лицам, замещающим должности муниципальной службы в</w:t>
      </w:r>
      <w:r w:rsidR="00F23B6E">
        <w:rPr>
          <w:rFonts w:eastAsia="Lucida Sans Unicode"/>
          <w:b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F23B6E">
        <w:rPr>
          <w:rFonts w:eastAsia="Lucida Sans Unicode"/>
          <w:b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F23B6E">
        <w:rPr>
          <w:rFonts w:eastAsia="Lucida Sans Unicode"/>
          <w:b/>
          <w:color w:val="auto"/>
          <w:kern w:val="3"/>
          <w:sz w:val="24"/>
          <w:lang w:eastAsia="zh-CN" w:bidi="hi-IN"/>
        </w:rPr>
        <w:t xml:space="preserve"> сельсовете</w:t>
      </w:r>
    </w:p>
    <w:p w:rsidR="00F23B6E" w:rsidRPr="004A3AD9" w:rsidRDefault="00F23B6E" w:rsidP="00F23B6E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16"/>
          <w:szCs w:val="16"/>
          <w:lang w:eastAsia="zh-CN" w:bidi="hi-IN"/>
        </w:rPr>
      </w:pPr>
    </w:p>
    <w:p w:rsidR="00904C6D" w:rsidRDefault="00904C6D" w:rsidP="00F23B6E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24"/>
          <w:lang w:eastAsia="zh-CN" w:bidi="hi-IN"/>
        </w:rPr>
      </w:pPr>
      <w:r w:rsidRPr="00F23B6E">
        <w:rPr>
          <w:rFonts w:eastAsia="Lucida Sans Unicode"/>
          <w:b/>
          <w:color w:val="auto"/>
          <w:kern w:val="3"/>
          <w:sz w:val="24"/>
          <w:lang w:eastAsia="zh-CN" w:bidi="hi-IN"/>
        </w:rPr>
        <w:t>1. Общие положения</w:t>
      </w:r>
    </w:p>
    <w:p w:rsidR="00F23B6E" w:rsidRPr="00F23B6E" w:rsidRDefault="00F23B6E" w:rsidP="00F23B6E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16"/>
          <w:szCs w:val="16"/>
          <w:lang w:eastAsia="zh-CN" w:bidi="hi-IN"/>
        </w:rPr>
      </w:pPr>
    </w:p>
    <w:p w:rsidR="00904C6D" w:rsidRPr="00904C6D" w:rsidRDefault="00904C6D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1. </w:t>
      </w:r>
      <w:proofErr w:type="gramStart"/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Настоящее Положение о материальной помощи муниципальным служащим и лицам, замещающим должности муниципальной службы </w:t>
      </w:r>
      <w:r w:rsidR="00CE5B16">
        <w:rPr>
          <w:rFonts w:eastAsia="Lucida Sans Unicode"/>
          <w:color w:val="auto"/>
          <w:kern w:val="3"/>
          <w:sz w:val="24"/>
          <w:lang w:eastAsia="zh-CN" w:bidi="hi-IN"/>
        </w:rPr>
        <w:t xml:space="preserve">в </w:t>
      </w:r>
      <w:proofErr w:type="spellStart"/>
      <w:r w:rsidR="00CE5B16">
        <w:rPr>
          <w:rFonts w:eastAsia="Lucida Sans Unicode"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CE5B16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(далее – Положение) разработано в соответствии с Трудовым кодексом Российской Федерации, Федеральными законами от 6</w:t>
      </w:r>
      <w:r w:rsidR="00CE5B16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CE5B16" w:rsidRP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октября </w:t>
      </w:r>
      <w:r w:rsidRPr="004A3AD9">
        <w:rPr>
          <w:rFonts w:eastAsia="Lucida Sans Unicode"/>
          <w:color w:val="auto"/>
          <w:kern w:val="3"/>
          <w:sz w:val="24"/>
          <w:lang w:eastAsia="zh-CN" w:bidi="hi-IN"/>
        </w:rPr>
        <w:t>2003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года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№ 131-ФЗ «Об общих принципах организации местного самоуправления в Российской Федерации», от 25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декабря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2008 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года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№ 273-ФЗ «О противодействии коррупции», от 2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марта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2007 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года 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№ 25-ФЗ «О муниципальной</w:t>
      </w:r>
      <w:proofErr w:type="gramEnd"/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службе в Российской Федерации», </w:t>
      </w:r>
      <w:r w:rsidR="004A3AD9" w:rsidRPr="00D3545C">
        <w:rPr>
          <w:rFonts w:eastAsia="Lucida Sans Unicode"/>
          <w:color w:val="auto"/>
          <w:kern w:val="3"/>
          <w:sz w:val="24"/>
          <w:lang w:eastAsia="zh-CN" w:bidi="hi-IN"/>
        </w:rPr>
        <w:t>Законом Курганской области от 30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мая </w:t>
      </w:r>
      <w:r w:rsidR="004A3AD9" w:rsidRPr="00D3545C">
        <w:rPr>
          <w:rFonts w:eastAsia="Lucida Sans Unicode"/>
          <w:color w:val="auto"/>
          <w:kern w:val="3"/>
          <w:sz w:val="24"/>
          <w:lang w:eastAsia="zh-CN" w:bidi="hi-IN"/>
        </w:rPr>
        <w:t>2007 г</w:t>
      </w:r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>ода</w:t>
      </w:r>
      <w:r w:rsidR="004A3AD9" w:rsidRPr="00D3545C">
        <w:rPr>
          <w:rFonts w:eastAsia="Lucida Sans Unicode"/>
          <w:color w:val="auto"/>
          <w:kern w:val="3"/>
          <w:sz w:val="24"/>
          <w:lang w:eastAsia="zh-CN" w:bidi="hi-IN"/>
        </w:rPr>
        <w:t xml:space="preserve"> № 251 «О регулировании отдельных положений муниципальной службы в Курганской области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, Уставом </w:t>
      </w:r>
      <w:proofErr w:type="spellStart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 </w:t>
      </w:r>
      <w:proofErr w:type="spellStart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района Курганской области,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в целях усиления материальной заинтересованности муниципальных служащих </w:t>
      </w:r>
      <w:proofErr w:type="spellStart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4A3AD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</w:t>
      </w: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 и повышения уровня ответственности за порученный участок работы.</w:t>
      </w:r>
    </w:p>
    <w:p w:rsidR="00904C6D" w:rsidRPr="00904C6D" w:rsidRDefault="00904C6D" w:rsidP="00904C6D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 xml:space="preserve">2. Настоящее Положение устанавливает порядок выплаты материальной помощи муниципальным служащим и лицам, замещающим должности муниципальной службы. </w:t>
      </w:r>
    </w:p>
    <w:p w:rsidR="004A3AD9" w:rsidRPr="004A3AD9" w:rsidRDefault="004A3AD9" w:rsidP="004A3AD9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16"/>
          <w:szCs w:val="16"/>
          <w:lang w:eastAsia="zh-CN" w:bidi="hi-IN"/>
        </w:rPr>
      </w:pPr>
    </w:p>
    <w:p w:rsidR="00904C6D" w:rsidRDefault="00904C6D" w:rsidP="004A3AD9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24"/>
          <w:lang w:eastAsia="zh-CN" w:bidi="hi-IN"/>
        </w:rPr>
      </w:pPr>
      <w:r w:rsidRPr="004A3AD9">
        <w:rPr>
          <w:rFonts w:eastAsia="Lucida Sans Unicode"/>
          <w:b/>
          <w:color w:val="auto"/>
          <w:kern w:val="3"/>
          <w:sz w:val="24"/>
          <w:lang w:eastAsia="zh-CN" w:bidi="hi-IN"/>
        </w:rPr>
        <w:t>2. Порядок выплаты материальной помощи</w:t>
      </w:r>
    </w:p>
    <w:p w:rsidR="004149A0" w:rsidRPr="00C74610" w:rsidRDefault="004149A0" w:rsidP="004A3AD9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16"/>
          <w:szCs w:val="16"/>
          <w:lang w:eastAsia="zh-CN" w:bidi="hi-IN"/>
        </w:rPr>
      </w:pPr>
    </w:p>
    <w:p w:rsidR="004149A0" w:rsidRDefault="00C74610" w:rsidP="00C74610">
      <w:pPr>
        <w:pStyle w:val="21"/>
        <w:tabs>
          <w:tab w:val="left" w:pos="3060"/>
        </w:tabs>
        <w:ind w:right="142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4149A0" w:rsidRPr="00B26777">
        <w:rPr>
          <w:rFonts w:ascii="Times New Roman" w:hAnsi="Times New Roman"/>
          <w:szCs w:val="24"/>
        </w:rPr>
        <w:t>.</w:t>
      </w:r>
      <w:r w:rsidR="004149A0">
        <w:rPr>
          <w:rFonts w:ascii="Times New Roman" w:hAnsi="Times New Roman"/>
          <w:szCs w:val="24"/>
        </w:rPr>
        <w:t xml:space="preserve"> </w:t>
      </w:r>
      <w:r w:rsidR="004149A0" w:rsidRPr="00B26777">
        <w:rPr>
          <w:rFonts w:ascii="Times New Roman" w:hAnsi="Times New Roman"/>
          <w:szCs w:val="24"/>
        </w:rPr>
        <w:t>Муниципальн</w:t>
      </w:r>
      <w:r w:rsidR="004149A0">
        <w:rPr>
          <w:rFonts w:ascii="Times New Roman" w:hAnsi="Times New Roman"/>
          <w:szCs w:val="24"/>
        </w:rPr>
        <w:t>о</w:t>
      </w:r>
      <w:r w:rsidR="004149A0" w:rsidRPr="00B26777">
        <w:rPr>
          <w:rFonts w:ascii="Times New Roman" w:hAnsi="Times New Roman"/>
          <w:szCs w:val="24"/>
        </w:rPr>
        <w:t>м</w:t>
      </w:r>
      <w:r w:rsidR="004149A0">
        <w:rPr>
          <w:rFonts w:ascii="Times New Roman" w:hAnsi="Times New Roman"/>
          <w:szCs w:val="24"/>
        </w:rPr>
        <w:t>у</w:t>
      </w:r>
      <w:r w:rsidR="004149A0" w:rsidRPr="00B26777">
        <w:rPr>
          <w:rFonts w:ascii="Times New Roman" w:hAnsi="Times New Roman"/>
          <w:szCs w:val="24"/>
        </w:rPr>
        <w:t xml:space="preserve"> служащ</w:t>
      </w:r>
      <w:r w:rsidR="004149A0">
        <w:rPr>
          <w:rFonts w:ascii="Times New Roman" w:hAnsi="Times New Roman"/>
          <w:szCs w:val="24"/>
        </w:rPr>
        <w:t>е</w:t>
      </w:r>
      <w:r w:rsidR="004149A0" w:rsidRPr="00B26777">
        <w:rPr>
          <w:rFonts w:ascii="Times New Roman" w:hAnsi="Times New Roman"/>
          <w:szCs w:val="24"/>
        </w:rPr>
        <w:t>м</w:t>
      </w:r>
      <w:r w:rsidR="004149A0">
        <w:rPr>
          <w:rFonts w:ascii="Times New Roman" w:hAnsi="Times New Roman"/>
          <w:szCs w:val="24"/>
        </w:rPr>
        <w:t>у</w:t>
      </w:r>
      <w:r w:rsidR="004149A0" w:rsidRPr="00B26777">
        <w:rPr>
          <w:rFonts w:ascii="Times New Roman" w:hAnsi="Times New Roman"/>
          <w:szCs w:val="24"/>
        </w:rPr>
        <w:t xml:space="preserve"> выплачивается материальная помощь за счет средств фонда оплаты труда муниципальных служащих в размере не более двух окладов в год.</w:t>
      </w:r>
    </w:p>
    <w:p w:rsidR="004149A0" w:rsidRDefault="00C74610" w:rsidP="00C74610">
      <w:pPr>
        <w:pStyle w:val="21"/>
        <w:tabs>
          <w:tab w:val="left" w:pos="3060"/>
        </w:tabs>
        <w:ind w:right="142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4149A0" w:rsidRPr="00B26777">
        <w:rPr>
          <w:rFonts w:ascii="Times New Roman" w:hAnsi="Times New Roman"/>
          <w:szCs w:val="24"/>
        </w:rPr>
        <w:t>.</w:t>
      </w:r>
      <w:r w:rsidR="004149A0">
        <w:rPr>
          <w:rFonts w:ascii="Times New Roman" w:hAnsi="Times New Roman"/>
          <w:szCs w:val="24"/>
        </w:rPr>
        <w:t xml:space="preserve"> </w:t>
      </w:r>
      <w:r w:rsidR="004149A0" w:rsidRPr="00B26777">
        <w:rPr>
          <w:rFonts w:ascii="Times New Roman" w:hAnsi="Times New Roman"/>
          <w:szCs w:val="24"/>
        </w:rPr>
        <w:t xml:space="preserve">Материальная помощь выплачивается ежемесячно в равных долях. </w:t>
      </w:r>
    </w:p>
    <w:p w:rsidR="004149A0" w:rsidRDefault="00C74610" w:rsidP="00C74610">
      <w:pPr>
        <w:pStyle w:val="21"/>
        <w:tabs>
          <w:tab w:val="left" w:pos="3060"/>
        </w:tabs>
        <w:ind w:right="142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4149A0" w:rsidRPr="00B26777">
        <w:rPr>
          <w:rFonts w:ascii="Times New Roman" w:hAnsi="Times New Roman"/>
          <w:szCs w:val="24"/>
        </w:rPr>
        <w:t xml:space="preserve">Решение о выплате материальной помощи принимается </w:t>
      </w:r>
      <w:r w:rsidR="004149A0">
        <w:rPr>
          <w:rFonts w:ascii="Times New Roman" w:hAnsi="Times New Roman"/>
          <w:szCs w:val="24"/>
        </w:rPr>
        <w:t>Г</w:t>
      </w:r>
      <w:r w:rsidR="004149A0" w:rsidRPr="00B26777">
        <w:rPr>
          <w:rFonts w:ascii="Times New Roman" w:hAnsi="Times New Roman"/>
          <w:szCs w:val="24"/>
        </w:rPr>
        <w:t xml:space="preserve">лавой </w:t>
      </w:r>
      <w:proofErr w:type="spellStart"/>
      <w:r w:rsidR="004149A0" w:rsidRPr="00B26777">
        <w:rPr>
          <w:rFonts w:ascii="Times New Roman" w:hAnsi="Times New Roman"/>
          <w:szCs w:val="24"/>
        </w:rPr>
        <w:t>Раскатихинского</w:t>
      </w:r>
      <w:proofErr w:type="spellEnd"/>
      <w:r w:rsidR="004149A0" w:rsidRPr="00B26777">
        <w:rPr>
          <w:rFonts w:ascii="Times New Roman" w:hAnsi="Times New Roman"/>
          <w:szCs w:val="24"/>
        </w:rPr>
        <w:t xml:space="preserve"> сельсовета.</w:t>
      </w:r>
    </w:p>
    <w:p w:rsidR="00C74610" w:rsidRDefault="00C74610" w:rsidP="00C74610">
      <w:pPr>
        <w:pStyle w:val="21"/>
        <w:tabs>
          <w:tab w:val="left" w:pos="3060"/>
        </w:tabs>
        <w:ind w:right="142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AC7D62" w:rsidRPr="004149A0">
        <w:rPr>
          <w:rFonts w:ascii="Times New Roman" w:eastAsia="Lucida Sans Unicode" w:hAnsi="Times New Roman"/>
          <w:kern w:val="3"/>
          <w:szCs w:val="24"/>
          <w:lang w:eastAsia="zh-CN" w:bidi="hi-IN"/>
        </w:rPr>
        <w:t xml:space="preserve">В пределах фонда оплаты труда в индивидуальном порядке материальная помощь может быть оказана по заявлениям </w:t>
      </w:r>
      <w:r w:rsidR="00E351A1">
        <w:rPr>
          <w:rFonts w:ascii="Times New Roman" w:eastAsia="Lucida Sans Unicode" w:hAnsi="Times New Roman"/>
          <w:kern w:val="3"/>
          <w:szCs w:val="24"/>
          <w:lang w:eastAsia="zh-CN" w:bidi="hi-IN"/>
        </w:rPr>
        <w:t>муниципальны</w:t>
      </w:r>
      <w:r w:rsidR="00AC7D62" w:rsidRPr="004149A0">
        <w:rPr>
          <w:rFonts w:ascii="Times New Roman" w:eastAsia="Lucida Sans Unicode" w:hAnsi="Times New Roman"/>
          <w:kern w:val="3"/>
          <w:szCs w:val="24"/>
          <w:lang w:eastAsia="zh-CN" w:bidi="hi-IN"/>
        </w:rPr>
        <w:t>х служащих на выплату им материальной помощи</w:t>
      </w:r>
      <w:r w:rsidR="00E351A1">
        <w:rPr>
          <w:rFonts w:ascii="Times New Roman" w:eastAsia="Lucida Sans Unicode" w:hAnsi="Times New Roman"/>
          <w:kern w:val="3"/>
          <w:szCs w:val="24"/>
          <w:lang w:eastAsia="zh-CN" w:bidi="hi-IN"/>
        </w:rPr>
        <w:t>.</w:t>
      </w:r>
    </w:p>
    <w:p w:rsidR="00C74610" w:rsidRPr="00904C6D" w:rsidRDefault="00E351A1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7</w:t>
      </w:r>
      <w:r w:rsidR="00C74610" w:rsidRPr="00904C6D">
        <w:rPr>
          <w:rFonts w:eastAsia="Lucida Sans Unicode"/>
          <w:color w:val="auto"/>
          <w:kern w:val="3"/>
          <w:sz w:val="24"/>
          <w:lang w:eastAsia="zh-CN" w:bidi="hi-IN"/>
        </w:rPr>
        <w:t>. Материальная помощь выплачивается на основании мотивированного заявления в следующих случаях:</w:t>
      </w:r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при рождении ребенка – на основании копии свидетельства о рождении;</w:t>
      </w:r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с юбилейными датами, включая юбилейные даты (20, 25, 30, 35, 40, 45, 50, 55, 60) лет рождения;</w:t>
      </w:r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proofErr w:type="gramStart"/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в случае смерти близких родственников (супруга, супруги, отца, матери, детей, лиц, находящихся на иждивении) - на основании свидетельства о смерти;</w:t>
      </w:r>
      <w:proofErr w:type="gramEnd"/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приобретением дорогостоящих лекарственных средств, платного амбулаторного и госпитального обследования, затрат на покупку дорогостоящих лекарств на лечение работника, и др.);</w:t>
      </w:r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утраты или повреждения имущества в результате стихийного бедствия, пожара, кражи, аварий систем водоснабжения, отопления или иных непредвиденных обстоятельств;</w:t>
      </w:r>
    </w:p>
    <w:p w:rsidR="00C74610" w:rsidRPr="00904C6D" w:rsidRDefault="00C74610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04C6D">
        <w:rPr>
          <w:rFonts w:eastAsia="Lucida Sans Unicode"/>
          <w:color w:val="auto"/>
          <w:kern w:val="3"/>
          <w:sz w:val="24"/>
          <w:lang w:eastAsia="zh-CN" w:bidi="hi-IN"/>
        </w:rPr>
        <w:t>- при наличии других уважительных причин;</w:t>
      </w:r>
    </w:p>
    <w:p w:rsidR="00C74610" w:rsidRDefault="00E351A1" w:rsidP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8</w:t>
      </w:r>
      <w:r w:rsidR="00C74610" w:rsidRPr="00904C6D">
        <w:rPr>
          <w:rFonts w:eastAsia="Lucida Sans Unicode"/>
          <w:color w:val="auto"/>
          <w:kern w:val="3"/>
          <w:sz w:val="24"/>
          <w:lang w:eastAsia="zh-CN" w:bidi="hi-IN"/>
        </w:rPr>
        <w:t>. В случае смерти муниципального служащего материальная помощь может выплачиваться членам его семьи (по их письменному заявлению).</w:t>
      </w:r>
    </w:p>
    <w:p w:rsidR="004149A0" w:rsidRPr="004149A0" w:rsidRDefault="00E351A1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lastRenderedPageBreak/>
        <w:t xml:space="preserve">9. 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Материальная помощь, указанная в </w:t>
      </w:r>
      <w:hyperlink r:id="rId5" w:anchor="block_1042" w:history="1">
        <w:r w:rsidR="004149A0" w:rsidRPr="004149A0">
          <w:rPr>
            <w:rFonts w:eastAsia="Lucida Sans Unicode"/>
            <w:color w:val="auto"/>
            <w:kern w:val="3"/>
            <w:sz w:val="24"/>
            <w:lang w:eastAsia="zh-CN" w:bidi="hi-IN"/>
          </w:rPr>
          <w:t xml:space="preserve">пункте </w:t>
        </w:r>
        <w:r>
          <w:rPr>
            <w:rFonts w:eastAsia="Lucida Sans Unicode"/>
            <w:color w:val="auto"/>
            <w:kern w:val="3"/>
            <w:sz w:val="24"/>
            <w:lang w:eastAsia="zh-CN" w:bidi="hi-IN"/>
          </w:rPr>
          <w:t>3</w:t>
        </w:r>
      </w:hyperlink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 настоящего Положения, не выплачивается: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- </w:t>
      </w:r>
      <w:r w:rsidR="00E351A1">
        <w:rPr>
          <w:rFonts w:eastAsia="Lucida Sans Unicode"/>
          <w:color w:val="auto"/>
          <w:kern w:val="3"/>
          <w:sz w:val="24"/>
          <w:lang w:eastAsia="zh-CN" w:bidi="hi-IN"/>
        </w:rPr>
        <w:t>муниципальны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м служащим, находящимся в отпуске по уходу за ребенком до достижения им возраста трех лет;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- </w:t>
      </w:r>
      <w:r w:rsidR="00E351A1">
        <w:rPr>
          <w:rFonts w:eastAsia="Lucida Sans Unicode"/>
          <w:color w:val="auto"/>
          <w:kern w:val="3"/>
          <w:sz w:val="24"/>
          <w:lang w:eastAsia="zh-CN" w:bidi="hi-IN"/>
        </w:rPr>
        <w:t>муниципальны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м служащим, получившим материальную помощь в текущем календарном году, которые были уволены и вновь приняты в этом же году;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- </w:t>
      </w:r>
      <w:r w:rsidR="00E351A1">
        <w:rPr>
          <w:rFonts w:eastAsia="Lucida Sans Unicode"/>
          <w:color w:val="auto"/>
          <w:kern w:val="3"/>
          <w:sz w:val="24"/>
          <w:lang w:eastAsia="zh-CN" w:bidi="hi-IN"/>
        </w:rPr>
        <w:t>муниципальны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м служащим, увольняемым по основаниям, предусмотренным </w:t>
      </w:r>
      <w:hyperlink r:id="rId6" w:anchor="block_370102" w:history="1">
        <w:r w:rsidRPr="004149A0">
          <w:rPr>
            <w:rFonts w:eastAsia="Lucida Sans Unicode"/>
            <w:color w:val="auto"/>
            <w:kern w:val="3"/>
            <w:sz w:val="24"/>
            <w:lang w:eastAsia="zh-CN" w:bidi="hi-IN"/>
          </w:rPr>
          <w:t>пунктами 2-8 части 1 статьи 37</w:t>
        </w:r>
      </w:hyperlink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 Федерального закона от 27 июля 2004 г</w:t>
      </w:r>
      <w:r w:rsidR="00E351A1">
        <w:rPr>
          <w:rFonts w:eastAsia="Lucida Sans Unicode"/>
          <w:color w:val="auto"/>
          <w:kern w:val="3"/>
          <w:sz w:val="24"/>
          <w:lang w:eastAsia="zh-CN" w:bidi="hi-IN"/>
        </w:rPr>
        <w:t>ода №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 79-ФЗ </w:t>
      </w:r>
      <w:r w:rsidR="00F50D10">
        <w:rPr>
          <w:rFonts w:eastAsia="Lucida Sans Unicode"/>
          <w:color w:val="auto"/>
          <w:kern w:val="3"/>
          <w:sz w:val="24"/>
          <w:lang w:eastAsia="zh-CN" w:bidi="hi-IN"/>
        </w:rPr>
        <w:t>«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О государственной гражданской службе Российской Федерации</w:t>
      </w:r>
      <w:r w:rsidR="00F50D10">
        <w:rPr>
          <w:rFonts w:eastAsia="Lucida Sans Unicode"/>
          <w:color w:val="auto"/>
          <w:kern w:val="3"/>
          <w:sz w:val="24"/>
          <w:lang w:eastAsia="zh-CN" w:bidi="hi-IN"/>
        </w:rPr>
        <w:t>»</w:t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.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В случае если указанным гражданским служащим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t>Материальная помощь при увольнении по иным основаниям выплачивается за фактически отработанное время в данном расчетном периоде.</w:t>
      </w:r>
    </w:p>
    <w:p w:rsidR="004149A0" w:rsidRPr="004149A0" w:rsidRDefault="00F50D1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10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. По заявлению </w:t>
      </w:r>
      <w:r w:rsidR="00883C12">
        <w:rPr>
          <w:rFonts w:eastAsia="Lucida Sans Unicode"/>
          <w:color w:val="auto"/>
          <w:kern w:val="3"/>
          <w:sz w:val="24"/>
          <w:lang w:eastAsia="zh-CN" w:bidi="hi-IN"/>
        </w:rPr>
        <w:t>муниципально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го служащего выплата материальной помощи в год приема на работу производится пропорционально времени исполнения </w:t>
      </w:r>
      <w:r w:rsidR="00883C12">
        <w:rPr>
          <w:rFonts w:eastAsia="Lucida Sans Unicode"/>
          <w:color w:val="auto"/>
          <w:kern w:val="3"/>
          <w:sz w:val="24"/>
          <w:lang w:eastAsia="zh-CN" w:bidi="hi-IN"/>
        </w:rPr>
        <w:t>муниципальны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м служащим служебных обязанностей до окончания календарного года, за исключением случаев, предусмотренных </w:t>
      </w:r>
      <w:hyperlink r:id="rId7" w:anchor="block_1044" w:history="1">
        <w:r w:rsidR="004149A0" w:rsidRPr="004149A0">
          <w:rPr>
            <w:rFonts w:eastAsia="Lucida Sans Unicode"/>
            <w:color w:val="auto"/>
            <w:kern w:val="3"/>
            <w:sz w:val="24"/>
            <w:lang w:eastAsia="zh-CN" w:bidi="hi-IN"/>
          </w:rPr>
          <w:t>п</w:t>
        </w:r>
        <w:r w:rsidR="00883C12">
          <w:rPr>
            <w:rFonts w:eastAsia="Lucida Sans Unicode"/>
            <w:color w:val="auto"/>
            <w:kern w:val="3"/>
            <w:sz w:val="24"/>
            <w:lang w:eastAsia="zh-CN" w:bidi="hi-IN"/>
          </w:rPr>
          <w:t>унктом 9</w:t>
        </w:r>
      </w:hyperlink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 настоящего Положения.</w:t>
      </w:r>
    </w:p>
    <w:p w:rsidR="004149A0" w:rsidRPr="004149A0" w:rsidRDefault="006A35DA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11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 xml:space="preserve">. Материальная помощь, выплачиваемая в календарном году конкретному </w:t>
      </w:r>
      <w:r w:rsidR="00883C12">
        <w:rPr>
          <w:rFonts w:eastAsia="Lucida Sans Unicode"/>
          <w:color w:val="auto"/>
          <w:kern w:val="3"/>
          <w:sz w:val="24"/>
          <w:lang w:eastAsia="zh-CN" w:bidi="hi-IN"/>
        </w:rPr>
        <w:t>муниципально</w:t>
      </w:r>
      <w:r w:rsidR="004149A0" w:rsidRPr="004149A0">
        <w:rPr>
          <w:rFonts w:eastAsia="Lucida Sans Unicode"/>
          <w:color w:val="auto"/>
          <w:kern w:val="3"/>
          <w:sz w:val="24"/>
          <w:lang w:eastAsia="zh-CN" w:bidi="hi-IN"/>
        </w:rPr>
        <w:t>му служащему, максимальными размерами не ограничивается.</w:t>
      </w:r>
    </w:p>
    <w:p w:rsidR="004149A0" w:rsidRPr="004149A0" w:rsidRDefault="004149A0" w:rsidP="004149A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br/>
      </w:r>
      <w:r w:rsidRPr="004149A0">
        <w:rPr>
          <w:rFonts w:eastAsia="Lucida Sans Unicode"/>
          <w:color w:val="auto"/>
          <w:kern w:val="3"/>
          <w:sz w:val="24"/>
          <w:lang w:eastAsia="zh-CN" w:bidi="hi-IN"/>
        </w:rPr>
        <w:br/>
      </w:r>
    </w:p>
    <w:p w:rsidR="004A3AD9" w:rsidRPr="004A3AD9" w:rsidRDefault="004A3AD9" w:rsidP="004A3AD9">
      <w:pPr>
        <w:pStyle w:val="a4"/>
        <w:ind w:firstLine="567"/>
        <w:jc w:val="center"/>
        <w:rPr>
          <w:rFonts w:eastAsia="Lucida Sans Unicode"/>
          <w:b/>
          <w:color w:val="auto"/>
          <w:kern w:val="3"/>
          <w:sz w:val="16"/>
          <w:szCs w:val="16"/>
          <w:lang w:eastAsia="zh-CN" w:bidi="hi-IN"/>
        </w:rPr>
      </w:pPr>
    </w:p>
    <w:p w:rsidR="00C74610" w:rsidRPr="00904C6D" w:rsidRDefault="00C7461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sectPr w:rsidR="00C74610" w:rsidRPr="00904C6D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9125F"/>
    <w:rsid w:val="000A3651"/>
    <w:rsid w:val="000D689E"/>
    <w:rsid w:val="00172EFC"/>
    <w:rsid w:val="00212A4A"/>
    <w:rsid w:val="0023719A"/>
    <w:rsid w:val="00281B34"/>
    <w:rsid w:val="00285A6D"/>
    <w:rsid w:val="003656D9"/>
    <w:rsid w:val="003D6267"/>
    <w:rsid w:val="003D6A03"/>
    <w:rsid w:val="004149A0"/>
    <w:rsid w:val="004362A5"/>
    <w:rsid w:val="00483BDB"/>
    <w:rsid w:val="004A3AD9"/>
    <w:rsid w:val="004F27D9"/>
    <w:rsid w:val="004F28C8"/>
    <w:rsid w:val="005145DE"/>
    <w:rsid w:val="0052532B"/>
    <w:rsid w:val="00555AA8"/>
    <w:rsid w:val="00573AB9"/>
    <w:rsid w:val="005C203A"/>
    <w:rsid w:val="005E206A"/>
    <w:rsid w:val="005F00BC"/>
    <w:rsid w:val="005F43AD"/>
    <w:rsid w:val="006045FD"/>
    <w:rsid w:val="006A01F3"/>
    <w:rsid w:val="006A35DA"/>
    <w:rsid w:val="00742C85"/>
    <w:rsid w:val="007749C6"/>
    <w:rsid w:val="007E055D"/>
    <w:rsid w:val="007E31CD"/>
    <w:rsid w:val="00883C12"/>
    <w:rsid w:val="008968A8"/>
    <w:rsid w:val="00904C6D"/>
    <w:rsid w:val="009231D7"/>
    <w:rsid w:val="00962A8D"/>
    <w:rsid w:val="009B1177"/>
    <w:rsid w:val="00A01D47"/>
    <w:rsid w:val="00A110BE"/>
    <w:rsid w:val="00AA1583"/>
    <w:rsid w:val="00AA6309"/>
    <w:rsid w:val="00AC7D62"/>
    <w:rsid w:val="00B01DAA"/>
    <w:rsid w:val="00B1384A"/>
    <w:rsid w:val="00B1418F"/>
    <w:rsid w:val="00B25B4B"/>
    <w:rsid w:val="00B66467"/>
    <w:rsid w:val="00B805D9"/>
    <w:rsid w:val="00BD4CAE"/>
    <w:rsid w:val="00C00470"/>
    <w:rsid w:val="00C500E8"/>
    <w:rsid w:val="00C617E1"/>
    <w:rsid w:val="00C74610"/>
    <w:rsid w:val="00C834E5"/>
    <w:rsid w:val="00CE5B16"/>
    <w:rsid w:val="00CF01D4"/>
    <w:rsid w:val="00D07103"/>
    <w:rsid w:val="00D3545C"/>
    <w:rsid w:val="00D9746F"/>
    <w:rsid w:val="00DA26FE"/>
    <w:rsid w:val="00DD7515"/>
    <w:rsid w:val="00E01675"/>
    <w:rsid w:val="00E351A1"/>
    <w:rsid w:val="00E50663"/>
    <w:rsid w:val="00E70C17"/>
    <w:rsid w:val="00E75B07"/>
    <w:rsid w:val="00E80F78"/>
    <w:rsid w:val="00EC185A"/>
    <w:rsid w:val="00EC59E2"/>
    <w:rsid w:val="00F11CD1"/>
    <w:rsid w:val="00F22597"/>
    <w:rsid w:val="00F23B6E"/>
    <w:rsid w:val="00F25AFA"/>
    <w:rsid w:val="00F50D10"/>
    <w:rsid w:val="00FC55DC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4149A0"/>
    <w:pPr>
      <w:widowControl/>
      <w:suppressAutoHyphens w:val="0"/>
      <w:overflowPunct w:val="0"/>
      <w:autoSpaceDE w:val="0"/>
      <w:adjustRightInd w:val="0"/>
      <w:ind w:firstLine="709"/>
      <w:jc w:val="both"/>
    </w:pPr>
    <w:rPr>
      <w:rFonts w:eastAsia="Times New Roman" w:cs="Times New Roman"/>
      <w:kern w:val="0"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1874/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6354/6/" TargetMode="External"/><Relationship Id="rId5" Type="http://schemas.openxmlformats.org/officeDocument/2006/relationships/hyperlink" Target="http://base.garant.ru/191874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D489-9987-4D4B-95F5-BA658206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20</cp:revision>
  <cp:lastPrinted>2016-07-28T09:48:00Z</cp:lastPrinted>
  <dcterms:created xsi:type="dcterms:W3CDTF">2016-06-30T04:59:00Z</dcterms:created>
  <dcterms:modified xsi:type="dcterms:W3CDTF">2016-07-28T09:52:00Z</dcterms:modified>
</cp:coreProperties>
</file>